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AD" w:rsidRPr="00D036D6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56FAD" w:rsidRPr="00D036D6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56FAD" w:rsidRPr="00D036D6" w:rsidRDefault="00E56FAD" w:rsidP="00E5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E56FAD" w:rsidRPr="00D036D6" w:rsidRDefault="00E56FAD" w:rsidP="00E5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E56FAD" w:rsidRPr="00A848AA" w:rsidRDefault="00E56FAD" w:rsidP="00E56F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Број </w:t>
      </w:r>
      <w:r w:rsidR="009F1BC1" w:rsidRPr="003F63E4">
        <w:rPr>
          <w:rFonts w:ascii="Times New Roman" w:hAnsi="Times New Roman" w:cs="Times New Roman"/>
          <w:sz w:val="24"/>
          <w:szCs w:val="24"/>
          <w:lang w:val="sr-Cyrl-CS"/>
        </w:rPr>
        <w:t>06-2</w:t>
      </w:r>
      <w:r w:rsidR="009F1BC1" w:rsidRPr="003F4DE6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9F1BC1" w:rsidRPr="003F4DE6">
        <w:rPr>
          <w:rFonts w:ascii="Times New Roman" w:hAnsi="Times New Roman" w:cs="Times New Roman"/>
          <w:sz w:val="24"/>
          <w:szCs w:val="24"/>
        </w:rPr>
        <w:t>56</w:t>
      </w:r>
      <w:r w:rsidR="009F1BC1" w:rsidRPr="003F63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F1BC1" w:rsidRPr="003F63E4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E56FAD" w:rsidRPr="00D036D6" w:rsidRDefault="003007C2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AD2B54">
        <w:rPr>
          <w:rFonts w:ascii="Times New Roman" w:eastAsia="Times New Roman" w:hAnsi="Times New Roman" w:cs="Times New Roman"/>
          <w:sz w:val="24"/>
          <w:szCs w:val="24"/>
          <w:lang w:val="sr-Cyrl-CS"/>
        </w:rPr>
        <w:t>фебруар</w:t>
      </w:r>
      <w:proofErr w:type="gramEnd"/>
      <w:r w:rsidR="00E56FA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1F15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="00E56FAD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E56FAD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E56FAD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E88" w:rsidRPr="00743E88" w:rsidRDefault="00743E88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FAD" w:rsidRPr="0087508F" w:rsidRDefault="00E56FAD" w:rsidP="00E56F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E56FAD" w:rsidRPr="0087508F" w:rsidRDefault="00E56FAD" w:rsidP="00E56F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3007C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56FAD" w:rsidRDefault="00E56FAD" w:rsidP="008F090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3007C2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D2B54">
        <w:rPr>
          <w:rFonts w:ascii="Times New Roman" w:eastAsia="Times New Roman" w:hAnsi="Times New Roman" w:cs="Times New Roman"/>
          <w:sz w:val="24"/>
          <w:szCs w:val="24"/>
          <w:lang w:val="sr-Cyrl-CS"/>
        </w:rPr>
        <w:t>ФЕБРУАРА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F15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07274E" w:rsidRDefault="0007274E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7090" w:rsidRDefault="00D47090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Default="00D47090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007C2">
        <w:rPr>
          <w:rFonts w:ascii="Times New Roman" w:hAnsi="Times New Roman" w:cs="Times New Roman"/>
          <w:sz w:val="24"/>
          <w:szCs w:val="24"/>
        </w:rPr>
        <w:t>3</w:t>
      </w:r>
      <w:r w:rsidR="00670F6B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  <w:r w:rsidR="00E56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0902" w:rsidRDefault="008F0902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председавала Катарина Ракић, председник Одбора</w:t>
      </w:r>
      <w:r w:rsidR="00E56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0902" w:rsidRDefault="008F0902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Pr="00E56FAD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56FAD" w:rsidRPr="006A5A0B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др Владимир Орлић, Огњен Пантовић, 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>Снежана Б. Петровић</w:t>
      </w:r>
      <w:r w:rsidR="00510060">
        <w:rPr>
          <w:rFonts w:ascii="Times New Roman" w:hAnsi="Times New Roman" w:cs="Times New Roman"/>
          <w:sz w:val="24"/>
          <w:szCs w:val="24"/>
        </w:rPr>
        <w:t xml:space="preserve">, 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>Оливера Пешић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007C2">
        <w:rPr>
          <w:rFonts w:ascii="Times New Roman" w:hAnsi="Times New Roman" w:cs="Times New Roman"/>
          <w:sz w:val="24"/>
          <w:szCs w:val="24"/>
          <w:lang w:val="sr-Cyrl-RS"/>
        </w:rPr>
        <w:t xml:space="preserve">Јасмина Каранац, </w:t>
      </w:r>
      <w:r w:rsidR="00AD2B54">
        <w:rPr>
          <w:rFonts w:ascii="Times New Roman" w:hAnsi="Times New Roman" w:cs="Times New Roman"/>
          <w:sz w:val="24"/>
          <w:szCs w:val="24"/>
          <w:lang w:val="sr-Cyrl-CS"/>
        </w:rPr>
        <w:t xml:space="preserve">Далибор Радичевић. </w:t>
      </w:r>
    </w:p>
    <w:p w:rsidR="00D14A21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</w:t>
      </w:r>
      <w:r w:rsidR="00D14A21" w:rsidRPr="006A5A0B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 чланова Одбора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: Горан Ковачевић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(заменик Зорана Милекића)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>Данијела Стојадиновић (заменик Стефане Миладиновић).</w:t>
      </w:r>
    </w:p>
    <w:p w:rsidR="008F0902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76D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007C2">
        <w:rPr>
          <w:rFonts w:ascii="Times New Roman" w:hAnsi="Times New Roman" w:cs="Times New Roman"/>
          <w:sz w:val="24"/>
          <w:szCs w:val="24"/>
          <w:lang w:val="sr-Cyrl-RS"/>
        </w:rPr>
        <w:t xml:space="preserve">раган Весовић, </w:t>
      </w:r>
      <w:r w:rsidR="00EF0241">
        <w:rPr>
          <w:rFonts w:ascii="Times New Roman" w:hAnsi="Times New Roman" w:cs="Times New Roman"/>
          <w:sz w:val="24"/>
          <w:szCs w:val="24"/>
          <w:lang w:val="sr-Cyrl-RS"/>
        </w:rPr>
        <w:t xml:space="preserve">Јовица Јевтић, </w:t>
      </w:r>
      <w:r w:rsidR="003007C2">
        <w:rPr>
          <w:rFonts w:ascii="Times New Roman" w:hAnsi="Times New Roman" w:cs="Times New Roman"/>
          <w:sz w:val="24"/>
          <w:szCs w:val="24"/>
          <w:lang w:val="sr-Cyrl-RS"/>
        </w:rPr>
        <w:t xml:space="preserve">Дараган Јовановић, 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Ненад Константиновић, </w:t>
      </w:r>
      <w:r w:rsidR="00D14A21">
        <w:rPr>
          <w:rFonts w:ascii="Times New Roman" w:hAnsi="Times New Roman" w:cs="Times New Roman"/>
          <w:sz w:val="24"/>
          <w:szCs w:val="24"/>
          <w:lang w:val="sr-Cyrl-RS"/>
        </w:rPr>
        <w:t xml:space="preserve">Марина Ристић, </w:t>
      </w:r>
      <w:r w:rsidR="0027561E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Стевановић, 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>Новица Тончев и Горан Ћирић</w:t>
      </w:r>
      <w:r w:rsidR="00EF02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нити њихови заменици. </w:t>
      </w:r>
    </w:p>
    <w:p w:rsidR="00D47090" w:rsidRDefault="00D47090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474" w:rsidRPr="008A3B2A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 w:rsidR="009F1BC1">
        <w:rPr>
          <w:rFonts w:ascii="Times New Roman" w:hAnsi="Times New Roman" w:cs="Times New Roman"/>
          <w:sz w:val="24"/>
          <w:szCs w:val="24"/>
          <w:lang w:val="sr-Cyrl-RS"/>
        </w:rPr>
        <w:t>је присуствовала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из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>Републичког геодетског завода</w:t>
      </w:r>
      <w:r w:rsidR="009F1BC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D2B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2B54" w:rsidRPr="00AD2B54">
        <w:rPr>
          <w:rFonts w:ascii="Times New Roman" w:hAnsi="Times New Roman" w:cs="Times New Roman"/>
          <w:sz w:val="24"/>
          <w:szCs w:val="24"/>
          <w:lang w:val="sr-Cyrl-RS"/>
        </w:rPr>
        <w:t>Гордана Зорић,</w:t>
      </w:r>
      <w:r w:rsidR="00AD2B54" w:rsidRPr="0061292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3B2A">
        <w:rPr>
          <w:rFonts w:ascii="Times New Roman" w:hAnsi="Times New Roman" w:cs="Times New Roman"/>
          <w:sz w:val="24"/>
          <w:szCs w:val="24"/>
          <w:lang w:val="sr-Cyrl-RS"/>
        </w:rPr>
        <w:t xml:space="preserve">шеф </w:t>
      </w:r>
      <w:r w:rsidR="008A3B2A">
        <w:rPr>
          <w:rFonts w:ascii="Times New Roman" w:hAnsi="Times New Roman" w:cs="Times New Roman"/>
          <w:sz w:val="24"/>
          <w:szCs w:val="24"/>
        </w:rPr>
        <w:t>O</w:t>
      </w:r>
      <w:r w:rsidR="008A3B2A">
        <w:rPr>
          <w:rFonts w:ascii="Times New Roman" w:hAnsi="Times New Roman" w:cs="Times New Roman"/>
          <w:sz w:val="24"/>
          <w:szCs w:val="24"/>
          <w:lang w:val="sr-Cyrl-RS"/>
        </w:rPr>
        <w:t>дсека</w:t>
      </w:r>
      <w:r w:rsidR="008A3B2A">
        <w:rPr>
          <w:rFonts w:ascii="Times New Roman" w:hAnsi="Times New Roman" w:cs="Times New Roman"/>
          <w:sz w:val="24"/>
          <w:szCs w:val="24"/>
        </w:rPr>
        <w:t xml:space="preserve"> </w:t>
      </w:r>
      <w:r w:rsidR="0017363A">
        <w:rPr>
          <w:rFonts w:ascii="Times New Roman" w:hAnsi="Times New Roman" w:cs="Times New Roman"/>
          <w:sz w:val="24"/>
          <w:szCs w:val="24"/>
          <w:lang w:val="sr-Cyrl-RS"/>
        </w:rPr>
        <w:t>за информис</w:t>
      </w:r>
      <w:r w:rsidR="008A3B2A">
        <w:rPr>
          <w:rFonts w:ascii="Times New Roman" w:hAnsi="Times New Roman" w:cs="Times New Roman"/>
          <w:sz w:val="24"/>
          <w:szCs w:val="24"/>
          <w:lang w:val="sr-Cyrl-RS"/>
        </w:rPr>
        <w:t xml:space="preserve">ање и сарадњу. </w:t>
      </w:r>
    </w:p>
    <w:p w:rsidR="00937CB5" w:rsidRDefault="00937CB5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474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045975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AD2B5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гласова ,,за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9C7474" w:rsidRPr="006A5A0B" w:rsidRDefault="009C7474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474" w:rsidRDefault="009C7474" w:rsidP="00B97D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>Д н е в н и  р е д:</w:t>
      </w:r>
    </w:p>
    <w:p w:rsidR="00045975" w:rsidRPr="006A5A0B" w:rsidRDefault="00045975" w:rsidP="00B97D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07C2" w:rsidRPr="0027561E" w:rsidRDefault="003007C2" w:rsidP="003007C2">
      <w:pPr>
        <w:pStyle w:val="NoSpacing"/>
        <w:numPr>
          <w:ilvl w:val="0"/>
          <w:numId w:val="1"/>
        </w:numPr>
        <w:ind w:left="1134" w:hanging="425"/>
        <w:jc w:val="both"/>
        <w:rPr>
          <w:rStyle w:val="FontStyle26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 w:rsidRPr="0027561E">
        <w:rPr>
          <w:rStyle w:val="Bodytext212pt"/>
          <w:rFonts w:ascii="Times New Roman" w:hAnsi="Times New Roman" w:cs="Times New Roman"/>
          <w:b w:val="0"/>
          <w:lang w:val="sr-Cyrl-RS"/>
        </w:rPr>
        <w:t xml:space="preserve">Разматрање </w:t>
      </w:r>
      <w:r w:rsidRPr="0027561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 изменама и допунама Закона о поступку уписа у катастар непокретности и водова, који је поднела народни посланик Катарина Ракић, у појединостима.</w:t>
      </w:r>
    </w:p>
    <w:p w:rsidR="003007C2" w:rsidRPr="005B4682" w:rsidRDefault="003007C2" w:rsidP="003007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6DBE" w:rsidRPr="009316B8" w:rsidRDefault="00426DBE" w:rsidP="00426DB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07C2" w:rsidRDefault="009F1BC1" w:rsidP="003007C2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на предлог председника, једногласно (9 </w:t>
      </w:r>
      <w:r w:rsidR="003007C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3007C2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), одлучио да се, ради ефикаснијег рада, обави обједињена расправа </w:t>
      </w:r>
      <w:r w:rsidR="003007C2">
        <w:rPr>
          <w:rFonts w:ascii="Times New Roman" w:hAnsi="Times New Roman" w:cs="Times New Roman"/>
          <w:sz w:val="24"/>
          <w:szCs w:val="24"/>
          <w:lang w:val="sr-Cyrl-CS"/>
        </w:rPr>
        <w:t xml:space="preserve">у појединстима </w:t>
      </w:r>
      <w:r w:rsidR="0027561E">
        <w:rPr>
          <w:rFonts w:ascii="Times New Roman" w:hAnsi="Times New Roman" w:cs="Times New Roman"/>
          <w:sz w:val="24"/>
          <w:szCs w:val="24"/>
          <w:lang w:val="sr-Cyrl-CS"/>
        </w:rPr>
        <w:t xml:space="preserve">о Предлогу закона, </w:t>
      </w:r>
      <w:r w:rsidR="003007C2" w:rsidRPr="00D02356">
        <w:rPr>
          <w:rFonts w:ascii="Times New Roman" w:hAnsi="Times New Roman" w:cs="Times New Roman"/>
          <w:sz w:val="24"/>
          <w:szCs w:val="24"/>
          <w:lang w:val="sr-Cyrl-CS"/>
        </w:rPr>
        <w:t>а затим да се о поднетим амандманима изјашњава групно, односно једним гласањем, и то прво о амандманима које је предлагач закона прихватио, а затим о амандманима које предлагач закона није прихватио.</w:t>
      </w:r>
    </w:p>
    <w:p w:rsidR="001912B6" w:rsidRDefault="001912B6" w:rsidP="00AD2B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0C77" w:rsidRDefault="00310C77" w:rsidP="00AD2B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1BC1" w:rsidRPr="009F1BC1" w:rsidRDefault="009F1BC1" w:rsidP="00AD2B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>Пре преласка на ра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д према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утврђеном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Дневном реду, 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Одбор је</w:t>
      </w:r>
      <w:r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једногласно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     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„за“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усвојио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З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аписник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7</w:t>
      </w:r>
      <w:r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одржане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18. фебруара 2020. </w:t>
      </w:r>
      <w:r w:rsidR="0027561E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B85C1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7090" w:rsidRDefault="009F1BC1" w:rsidP="009F1BC1">
      <w:pPr>
        <w:jc w:val="both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F1BC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F1BC1">
        <w:rPr>
          <w:rFonts w:ascii="Times New Roman" w:hAnsi="Times New Roman" w:cs="Times New Roman"/>
          <w:sz w:val="24"/>
          <w:szCs w:val="24"/>
          <w:lang w:val="sr-Cyrl-RS"/>
        </w:rPr>
        <w:t>рва</w:t>
      </w:r>
      <w:r w:rsidRPr="009F1BC1">
        <w:rPr>
          <w:rFonts w:ascii="Times New Roman" w:hAnsi="Times New Roman" w:cs="Times New Roman"/>
          <w:sz w:val="24"/>
          <w:szCs w:val="24"/>
        </w:rPr>
        <w:t xml:space="preserve"> </w:t>
      </w:r>
      <w:r w:rsidRPr="009F1BC1">
        <w:rPr>
          <w:rFonts w:ascii="Times New Roman" w:hAnsi="Times New Roman" w:cs="Times New Roman"/>
          <w:sz w:val="24"/>
          <w:szCs w:val="24"/>
          <w:lang w:val="sr-Cyrl-CS"/>
        </w:rPr>
        <w:t>тачка дневног реда</w:t>
      </w:r>
      <w:r w:rsidRPr="009F1BC1">
        <w:rPr>
          <w:rFonts w:ascii="Times New Roman" w:hAnsi="Times New Roman" w:cs="Times New Roman"/>
          <w:sz w:val="24"/>
          <w:szCs w:val="24"/>
        </w:rPr>
        <w:t xml:space="preserve">: </w:t>
      </w:r>
      <w:r w:rsidRPr="009F1BC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Разматрање </w:t>
      </w:r>
      <w:r w:rsidRPr="009F1BC1"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  <w:t>Предлога закона о изменама и допунама Закона о поступку уписа у катастар непокретности и водова, који је поднела народни посланик Катарина Ракић, у појединостима</w:t>
      </w:r>
    </w:p>
    <w:p w:rsidR="00D47090" w:rsidRPr="00D47090" w:rsidRDefault="00D47090" w:rsidP="00D47090">
      <w:pPr>
        <w:pStyle w:val="NoSpacing"/>
        <w:rPr>
          <w:rStyle w:val="FontStyle26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9F1BC1" w:rsidRPr="00C05809" w:rsidRDefault="009F1BC1" w:rsidP="0043589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05809">
        <w:rPr>
          <w:rFonts w:ascii="Times New Roman" w:hAnsi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proofErr w:type="spellStart"/>
      <w:r w:rsidRPr="00C05809">
        <w:rPr>
          <w:rFonts w:ascii="Times New Roman" w:hAnsi="Times New Roman"/>
          <w:sz w:val="24"/>
          <w:szCs w:val="24"/>
        </w:rPr>
        <w:t>Предлог</w:t>
      </w:r>
      <w:proofErr w:type="spellEnd"/>
      <w:r w:rsidRPr="00C0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809">
        <w:rPr>
          <w:rFonts w:ascii="Times New Roman" w:hAnsi="Times New Roman"/>
          <w:sz w:val="24"/>
          <w:szCs w:val="24"/>
        </w:rPr>
        <w:t>закона</w:t>
      </w:r>
      <w:proofErr w:type="spellEnd"/>
      <w:r w:rsidRPr="00C05809">
        <w:rPr>
          <w:rFonts w:ascii="Times New Roman" w:hAnsi="Times New Roman"/>
          <w:sz w:val="24"/>
          <w:szCs w:val="24"/>
        </w:rPr>
        <w:t xml:space="preserve"> о </w:t>
      </w:r>
      <w:r w:rsidRPr="00C05809">
        <w:rPr>
          <w:rFonts w:ascii="Times New Roman" w:hAnsi="Times New Roman"/>
          <w:sz w:val="24"/>
          <w:szCs w:val="24"/>
          <w:lang w:val="sr-Cyrl-RS"/>
        </w:rPr>
        <w:t>изменама и допунама Закона о поступку уписа у катастар непокретности и водова.</w:t>
      </w:r>
    </w:p>
    <w:p w:rsidR="009F1BC1" w:rsidRPr="00C05809" w:rsidRDefault="009F1BC1" w:rsidP="009F1BC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F1BC1" w:rsidRDefault="009F1BC1" w:rsidP="009F1BC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sz w:val="24"/>
          <w:szCs w:val="24"/>
          <w:lang w:val="sr-Cyrl-CS"/>
        </w:rPr>
        <w:tab/>
        <w:t xml:space="preserve">Одбор је одлучио да предложи Народној скупштини да 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>прихвати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следеће амандмане:  </w:t>
      </w:r>
    </w:p>
    <w:p w:rsidR="009F1BC1" w:rsidRPr="004250A5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на члан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са исправком</w:t>
      </w:r>
      <w:r w:rsidRPr="00C058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05809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Ђорђе Комленски;</w:t>
      </w:r>
    </w:p>
    <w:p w:rsidR="009F1BC1" w:rsidRPr="00C05809" w:rsidRDefault="009F1BC1" w:rsidP="009F1B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</w:rPr>
        <w:t xml:space="preserve">- </w:t>
      </w:r>
      <w:proofErr w:type="gramStart"/>
      <w:r w:rsidRPr="00C05809">
        <w:rPr>
          <w:rFonts w:ascii="Times New Roman" w:hAnsi="Times New Roman"/>
          <w:b/>
          <w:sz w:val="24"/>
          <w:szCs w:val="24"/>
          <w:lang w:val="sr-Cyrl-CS"/>
        </w:rPr>
        <w:t>на</w:t>
      </w:r>
      <w:proofErr w:type="gramEnd"/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 члан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C05809">
        <w:rPr>
          <w:rFonts w:ascii="Times New Roman" w:hAnsi="Times New Roman"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са исправком</w:t>
      </w:r>
      <w:r w:rsidRPr="00C058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05809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Зоран Деспотовић;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на члан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Александар Шешељ</w:t>
      </w:r>
      <w:r w:rsidRPr="00C05809">
        <w:rPr>
          <w:rFonts w:ascii="Times New Roman" w:hAnsi="Times New Roman"/>
          <w:sz w:val="24"/>
          <w:szCs w:val="24"/>
        </w:rPr>
        <w:t>.</w:t>
      </w:r>
    </w:p>
    <w:p w:rsidR="009F1BC1" w:rsidRPr="00C05809" w:rsidRDefault="009F1BC1" w:rsidP="009F1BC1">
      <w:pPr>
        <w:pStyle w:val="NoSpacing"/>
        <w:rPr>
          <w:rFonts w:ascii="Times New Roman" w:hAnsi="Times New Roman"/>
          <w:sz w:val="24"/>
          <w:szCs w:val="24"/>
        </w:rPr>
      </w:pPr>
    </w:p>
    <w:p w:rsidR="009F1BC1" w:rsidRPr="00C05809" w:rsidRDefault="009F1BC1" w:rsidP="009F1B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C05809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на члан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који је подн</w:t>
      </w:r>
      <w:r w:rsidRPr="00C05809">
        <w:rPr>
          <w:rFonts w:ascii="Times New Roman" w:hAnsi="Times New Roman"/>
          <w:sz w:val="24"/>
          <w:szCs w:val="24"/>
        </w:rPr>
        <w:t>e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ла народни посланик </w:t>
      </w:r>
      <w:r w:rsidRPr="00C05809">
        <w:rPr>
          <w:rFonts w:ascii="Times New Roman" w:hAnsi="Times New Roman"/>
          <w:sz w:val="24"/>
          <w:szCs w:val="24"/>
          <w:lang w:val="sr-Cyrl-RS"/>
        </w:rPr>
        <w:t>Ружица Николић;</w:t>
      </w:r>
    </w:p>
    <w:p w:rsidR="009F1BC1" w:rsidRPr="00C05809" w:rsidRDefault="009F1BC1" w:rsidP="009F1BC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на члан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Милија Милетић;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на члан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1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Наташа Јовановић;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на члан </w:t>
      </w:r>
      <w:r w:rsidRPr="00C05809">
        <w:rPr>
          <w:rFonts w:ascii="Times New Roman" w:hAnsi="Times New Roman"/>
          <w:b/>
          <w:sz w:val="24"/>
          <w:szCs w:val="24"/>
        </w:rPr>
        <w:t>1.</w:t>
      </w:r>
      <w:r w:rsidRPr="00C05809">
        <w:rPr>
          <w:rFonts w:ascii="Times New Roman" w:hAnsi="Times New Roman"/>
          <w:sz w:val="24"/>
          <w:szCs w:val="24"/>
        </w:rPr>
        <w:t xml:space="preserve"> </w:t>
      </w:r>
      <w:r w:rsidRPr="00C05809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Никола Савић;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на члан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</w:rPr>
        <w:t xml:space="preserve"> </w:t>
      </w:r>
      <w:r w:rsidRPr="00C05809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Вјерица Радета;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на члан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Милија Милетић;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на члан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</w:rPr>
        <w:t xml:space="preserve"> </w:t>
      </w:r>
      <w:r w:rsidRPr="00C05809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Александар Шешељ;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на члан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 w:rsidRPr="00C05809">
        <w:rPr>
          <w:rFonts w:ascii="Times New Roman" w:hAnsi="Times New Roman"/>
          <w:sz w:val="24"/>
          <w:szCs w:val="24"/>
          <w:lang w:val="sr-Cyrl-RS"/>
        </w:rPr>
        <w:t>Милија Милетић;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на члан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</w:rPr>
        <w:t xml:space="preserve"> </w:t>
      </w:r>
      <w:r w:rsidRPr="00C05809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Срето Перић;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на члан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</w:rPr>
        <w:t xml:space="preserve"> 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који је поднео народни посланик </w:t>
      </w:r>
      <w:r w:rsidRPr="00C05809">
        <w:rPr>
          <w:rFonts w:ascii="Times New Roman" w:hAnsi="Times New Roman"/>
          <w:sz w:val="24"/>
          <w:szCs w:val="24"/>
          <w:lang w:val="sr-Cyrl-RS"/>
        </w:rPr>
        <w:t>Милија Милетић;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на члан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5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</w:rPr>
        <w:t xml:space="preserve"> </w:t>
      </w:r>
      <w:r w:rsidRPr="00C05809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Милорад Мирчић;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на члан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</w:rPr>
        <w:t xml:space="preserve"> </w:t>
      </w:r>
      <w:r w:rsidRPr="00C05809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Немања Шаровић;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на члан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7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Маријан Ристичевић;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на члан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</w:rPr>
        <w:t xml:space="preserve"> 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који је поднео народни посланик </w:t>
      </w:r>
      <w:r w:rsidRPr="00C05809">
        <w:rPr>
          <w:rFonts w:ascii="Times New Roman" w:hAnsi="Times New Roman"/>
          <w:sz w:val="24"/>
          <w:szCs w:val="24"/>
          <w:lang w:val="sr-Cyrl-RS"/>
        </w:rPr>
        <w:t>Милија Милетић;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на члан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Никола Савић;</w:t>
      </w:r>
    </w:p>
    <w:p w:rsidR="009F1BC1" w:rsidRPr="00C05809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 xml:space="preserve">- на члан 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10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Наташа Јовановић;</w:t>
      </w:r>
    </w:p>
    <w:p w:rsidR="009F1BC1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05809">
        <w:rPr>
          <w:rFonts w:ascii="Times New Roman" w:hAnsi="Times New Roman"/>
          <w:b/>
          <w:sz w:val="24"/>
          <w:szCs w:val="24"/>
          <w:lang w:val="sr-Cyrl-CS"/>
        </w:rPr>
        <w:t>- на члан 1</w:t>
      </w:r>
      <w:r w:rsidRPr="00C05809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C05809">
        <w:rPr>
          <w:rFonts w:ascii="Times New Roman" w:hAnsi="Times New Roman"/>
          <w:b/>
          <w:sz w:val="24"/>
          <w:szCs w:val="24"/>
        </w:rPr>
        <w:t>.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народни посланик Вјерица Радета</w:t>
      </w:r>
      <w:r w:rsidRPr="00C05809">
        <w:rPr>
          <w:rFonts w:ascii="Times New Roman" w:hAnsi="Times New Roman"/>
          <w:sz w:val="24"/>
          <w:szCs w:val="24"/>
        </w:rPr>
        <w:t>.</w:t>
      </w:r>
    </w:p>
    <w:p w:rsidR="009F1BC1" w:rsidRPr="009F1BC1" w:rsidRDefault="009F1BC1" w:rsidP="009F1BC1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9F1BC1" w:rsidRPr="00C05809" w:rsidRDefault="009F1BC1" w:rsidP="009F1BC1">
      <w:pPr>
        <w:pStyle w:val="NoSpacing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C05809">
        <w:rPr>
          <w:rFonts w:ascii="Times New Roman" w:eastAsia="Times New Roman" w:hAnsi="Times New Roman"/>
          <w:sz w:val="24"/>
          <w:szCs w:val="24"/>
          <w:lang w:val="sr-Cyrl-CS"/>
        </w:rPr>
        <w:t>II</w:t>
      </w:r>
    </w:p>
    <w:p w:rsidR="009F1BC1" w:rsidRPr="004250A5" w:rsidRDefault="009F1BC1" w:rsidP="009F1BC1">
      <w:pPr>
        <w:pStyle w:val="NoSpacing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F1BC1" w:rsidRDefault="009F1BC1" w:rsidP="009F1BC1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250A5">
        <w:rPr>
          <w:rFonts w:ascii="Times New Roman" w:eastAsia="Times New Roman" w:hAnsi="Times New Roman"/>
          <w:sz w:val="24"/>
          <w:szCs w:val="24"/>
          <w:lang w:val="sr-Cyrl-CS"/>
        </w:rPr>
        <w:t>Одбор је у складу са чланом 157. став 6. Пословника Народне скупштине, поднео амандман</w:t>
      </w:r>
      <w:r w:rsidRPr="004250A5">
        <w:rPr>
          <w:rFonts w:ascii="Times New Roman" w:eastAsia="Times New Roman" w:hAnsi="Times New Roman"/>
          <w:sz w:val="24"/>
          <w:szCs w:val="24"/>
        </w:rPr>
        <w:t>e</w:t>
      </w:r>
      <w:r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на чл</w:t>
      </w:r>
      <w:r w:rsidRPr="004250A5">
        <w:rPr>
          <w:rFonts w:ascii="Times New Roman" w:eastAsia="Times New Roman" w:hAnsi="Times New Roman"/>
          <w:sz w:val="24"/>
          <w:szCs w:val="24"/>
        </w:rPr>
        <w:t xml:space="preserve">. 2. </w:t>
      </w:r>
      <w:proofErr w:type="gramStart"/>
      <w:r w:rsidRPr="004250A5"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proofErr w:type="gramEnd"/>
      <w:r w:rsidRPr="004250A5">
        <w:rPr>
          <w:rFonts w:ascii="Times New Roman" w:eastAsia="Times New Roman" w:hAnsi="Times New Roman"/>
          <w:sz w:val="24"/>
          <w:szCs w:val="24"/>
        </w:rPr>
        <w:t xml:space="preserve"> 5.</w:t>
      </w:r>
      <w:r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Предлога закона.</w:t>
      </w:r>
    </w:p>
    <w:p w:rsidR="00435899" w:rsidRDefault="00435899" w:rsidP="009F1BC1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35899" w:rsidRPr="004250A5" w:rsidRDefault="00435899" w:rsidP="009F1BC1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35899" w:rsidRPr="00C840C0" w:rsidRDefault="00435899" w:rsidP="004358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391">
        <w:rPr>
          <w:rFonts w:ascii="Times New Roman" w:hAnsi="Times New Roman" w:cs="Times New Roman"/>
          <w:b/>
          <w:sz w:val="24"/>
          <w:szCs w:val="24"/>
          <w:lang w:val="sr-Cyrl-RS"/>
        </w:rPr>
        <w:t>АМАНДМАН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435899" w:rsidRPr="00B2308C" w:rsidRDefault="00435899" w:rsidP="004358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308C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 xml:space="preserve">У члану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>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 xml:space="preserve">акона о изменама и допунама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поступку уписа у катастар непокретности и водова, којим се мења члан.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Закона, у ставу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 тачка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мења се и гласи:  </w:t>
      </w:r>
    </w:p>
    <w:p w:rsidR="00435899" w:rsidRPr="00B2308C" w:rsidRDefault="00435899" w:rsidP="004358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5899" w:rsidRPr="00B2308C" w:rsidRDefault="00435899" w:rsidP="004358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2308C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) з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>абележба спора по тужби ради утврђења права својине на непокретности, спора по тужби повериоца ради побијања правних радњи дужника којим се располагало непокретношћу  у складу са законом који уређује облигационе односе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 xml:space="preserve"> као и са законом који уређује стечај, спора ради утврђења ништавости, односно 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поништења правног посла на основу којег је уписано лице које је ималац права у тренутку уписа ове забележбе, односно његов универзални следбеник, као и сваког другог спора о праву својине на тој непокретности, ако га је тужилац покренуо јер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2308C">
        <w:rPr>
          <w:rFonts w:ascii="Times New Roman" w:hAnsi="Times New Roman" w:cs="Times New Roman"/>
          <w:sz w:val="24"/>
          <w:szCs w:val="24"/>
          <w:lang w:val="sr-Cyrl-RS"/>
        </w:rPr>
        <w:t>на то упућен од стране ванпарничног суда или другог овлашћеног лица;</w:t>
      </w:r>
      <w:r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435899" w:rsidRPr="008D171B" w:rsidRDefault="00435899" w:rsidP="004358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5899" w:rsidRPr="008D171B" w:rsidRDefault="00435899" w:rsidP="004358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171B">
        <w:rPr>
          <w:rFonts w:ascii="Times New Roman" w:hAnsi="Times New Roman" w:cs="Times New Roman"/>
          <w:sz w:val="24"/>
          <w:szCs w:val="24"/>
          <w:lang w:val="sr-Cyrl-RS"/>
        </w:rPr>
        <w:tab/>
        <w:t>Тачка 9) мења се и гласи:</w:t>
      </w:r>
    </w:p>
    <w:p w:rsidR="00435899" w:rsidRPr="008D171B" w:rsidRDefault="00435899" w:rsidP="004358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5899" w:rsidRPr="008D171B" w:rsidRDefault="00435899" w:rsidP="004358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D171B">
        <w:rPr>
          <w:rFonts w:ascii="Times New Roman" w:hAnsi="Times New Roman" w:cs="Times New Roman"/>
          <w:sz w:val="24"/>
          <w:szCs w:val="24"/>
          <w:lang w:val="sr-Cyrl-RS"/>
        </w:rPr>
        <w:tab/>
        <w:t>,,</w:t>
      </w:r>
      <w:r w:rsidRPr="00303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D171B">
        <w:rPr>
          <w:rFonts w:ascii="Times New Roman" w:hAnsi="Times New Roman" w:cs="Times New Roman"/>
          <w:sz w:val="24"/>
          <w:szCs w:val="24"/>
          <w:lang w:val="sr-Cyrl-RS"/>
        </w:rPr>
        <w:t>9) забележба постојања брачног уговора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D171B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</w:t>
      </w:r>
      <w:r w:rsidRPr="00504DC8">
        <w:rPr>
          <w:rFonts w:ascii="Times New Roman" w:hAnsi="Times New Roman" w:cs="Times New Roman"/>
          <w:sz w:val="24"/>
          <w:szCs w:val="24"/>
          <w:lang w:val="sr-Cyrl-RS"/>
        </w:rPr>
        <w:t xml:space="preserve">уговора о деоби имовине </w:t>
      </w:r>
      <w:r w:rsidRPr="008D171B">
        <w:rPr>
          <w:rFonts w:ascii="Times New Roman" w:hAnsi="Times New Roman" w:cs="Times New Roman"/>
          <w:sz w:val="24"/>
          <w:szCs w:val="24"/>
          <w:lang w:val="sr-Cyrl-RS"/>
        </w:rPr>
        <w:t>између супружника или ванбрачних партнера;“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35899" w:rsidRPr="008D171B" w:rsidRDefault="00435899" w:rsidP="0043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35899" w:rsidRPr="008D171B" w:rsidRDefault="00435899" w:rsidP="0043589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б р </w:t>
      </w:r>
      <w:r w:rsidRPr="008D171B">
        <w:rPr>
          <w:rFonts w:ascii="Times New Roman" w:hAnsi="Times New Roman" w:cs="Times New Roman"/>
          <w:b/>
          <w:sz w:val="24"/>
          <w:szCs w:val="24"/>
          <w:lang w:val="sr-Cyrl-RS"/>
        </w:rPr>
        <w:t>а з л о ж е њ е</w:t>
      </w:r>
    </w:p>
    <w:p w:rsidR="00435899" w:rsidRPr="008D171B" w:rsidRDefault="00435899" w:rsidP="0043589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Амандманом се прецизирају и допуњују забележбе које се уписују у катастар непокретности наведене у члану 15. у тачкама 6) и 9).</w:t>
      </w:r>
    </w:p>
    <w:p w:rsidR="00435899" w:rsidRPr="008D171B" w:rsidRDefault="00435899" w:rsidP="0043589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35899" w:rsidRPr="00B2308C" w:rsidRDefault="00435899" w:rsidP="0043589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391">
        <w:rPr>
          <w:rFonts w:ascii="Times New Roman" w:hAnsi="Times New Roman" w:cs="Times New Roman"/>
          <w:b/>
          <w:sz w:val="24"/>
          <w:szCs w:val="24"/>
          <w:lang w:val="sr-Cyrl-RS"/>
        </w:rPr>
        <w:t>АМАНДМАН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:rsidR="00435899" w:rsidRDefault="00435899" w:rsidP="0043589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3A17">
        <w:rPr>
          <w:rFonts w:ascii="Times New Roman" w:hAnsi="Times New Roman" w:cs="Times New Roman"/>
          <w:sz w:val="24"/>
          <w:szCs w:val="24"/>
          <w:lang w:val="sr-Cyrl-RS"/>
        </w:rPr>
        <w:t xml:space="preserve">У члану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>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663A17">
        <w:rPr>
          <w:rFonts w:ascii="Times New Roman" w:hAnsi="Times New Roman" w:cs="Times New Roman"/>
          <w:sz w:val="24"/>
          <w:szCs w:val="24"/>
          <w:lang w:val="sr-Cyrl-RS"/>
        </w:rPr>
        <w:t>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којим се мења члан. 39. Закона, у ставу 5. после речи: „адреси достављача“ додају се запета и речи: ,,односно поштанског операт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ра“.</w:t>
      </w:r>
    </w:p>
    <w:p w:rsidR="00310C77" w:rsidRDefault="00310C77" w:rsidP="00310C77">
      <w:pPr>
        <w:pStyle w:val="NoSpacing"/>
        <w:rPr>
          <w:lang w:val="sr-Cyrl-RS"/>
        </w:rPr>
      </w:pPr>
    </w:p>
    <w:p w:rsidR="00435899" w:rsidRPr="006571B1" w:rsidRDefault="00435899" w:rsidP="0043589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б р </w:t>
      </w:r>
      <w:r w:rsidRPr="006571B1">
        <w:rPr>
          <w:rFonts w:ascii="Times New Roman" w:hAnsi="Times New Roman" w:cs="Times New Roman"/>
          <w:b/>
          <w:sz w:val="24"/>
          <w:szCs w:val="24"/>
          <w:lang w:val="sr-Cyrl-RS"/>
        </w:rPr>
        <w:t>а з л о ж е њ е</w:t>
      </w:r>
    </w:p>
    <w:p w:rsidR="00435899" w:rsidRPr="00141AF8" w:rsidRDefault="00435899" w:rsidP="00435899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A70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Овим амандманом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врши се прецизирање члана 39. става 5. Предлога закона, како би се избегле недоумице.</w:t>
      </w:r>
    </w:p>
    <w:p w:rsidR="00435899" w:rsidRPr="00751531" w:rsidRDefault="00435899" w:rsidP="00435899">
      <w:pPr>
        <w:rPr>
          <w:rFonts w:ascii="Times New Roman" w:hAnsi="Times New Roman" w:cs="Times New Roman"/>
          <w:sz w:val="24"/>
          <w:szCs w:val="24"/>
        </w:rPr>
      </w:pPr>
    </w:p>
    <w:p w:rsidR="009F1BC1" w:rsidRPr="004250A5" w:rsidRDefault="009F1BC1" w:rsidP="009F1BC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F1BC1" w:rsidRPr="004250A5" w:rsidRDefault="009F1BC1" w:rsidP="009F1B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250A5">
        <w:rPr>
          <w:rFonts w:ascii="Times New Roman" w:hAnsi="Times New Roman"/>
          <w:sz w:val="24"/>
          <w:szCs w:val="24"/>
          <w:lang w:val="sr-Cyrl-RS"/>
        </w:rPr>
        <w:t xml:space="preserve">Предлагач закона </w:t>
      </w:r>
      <w:r>
        <w:rPr>
          <w:rFonts w:ascii="Times New Roman" w:hAnsi="Times New Roman"/>
          <w:sz w:val="24"/>
          <w:szCs w:val="24"/>
          <w:lang w:val="sr-Cyrl-RS"/>
        </w:rPr>
        <w:t xml:space="preserve">на седници Одбора </w:t>
      </w:r>
      <w:r w:rsidRPr="004250A5">
        <w:rPr>
          <w:rFonts w:ascii="Times New Roman" w:hAnsi="Times New Roman"/>
          <w:sz w:val="24"/>
          <w:szCs w:val="24"/>
          <w:lang w:val="sr-Cyrl-RS"/>
        </w:rPr>
        <w:t>прихватио је амандмане Одбора</w:t>
      </w:r>
      <w:r w:rsidRPr="004250A5">
        <w:rPr>
          <w:rFonts w:ascii="Times New Roman" w:hAnsi="Times New Roman"/>
          <w:sz w:val="24"/>
          <w:szCs w:val="24"/>
        </w:rPr>
        <w:t xml:space="preserve"> </w:t>
      </w:r>
      <w:r w:rsidRPr="004250A5">
        <w:rPr>
          <w:rFonts w:ascii="Times New Roman" w:eastAsia="Times New Roman" w:hAnsi="Times New Roman"/>
          <w:sz w:val="24"/>
          <w:szCs w:val="24"/>
          <w:lang w:val="sr-Cyrl-CS"/>
        </w:rPr>
        <w:t>на чл</w:t>
      </w:r>
      <w:r w:rsidRPr="004250A5">
        <w:rPr>
          <w:rFonts w:ascii="Times New Roman" w:eastAsia="Times New Roman" w:hAnsi="Times New Roman"/>
          <w:sz w:val="24"/>
          <w:szCs w:val="24"/>
        </w:rPr>
        <w:t xml:space="preserve">. 2. </w:t>
      </w:r>
      <w:proofErr w:type="gramStart"/>
      <w:r w:rsidRPr="004250A5">
        <w:rPr>
          <w:rFonts w:ascii="Times New Roman" w:eastAsia="Times New Roman" w:hAnsi="Times New Roman"/>
          <w:sz w:val="24"/>
          <w:szCs w:val="24"/>
          <w:lang w:val="sr-Cyrl-RS"/>
        </w:rPr>
        <w:t>и</w:t>
      </w:r>
      <w:proofErr w:type="gramEnd"/>
      <w:r w:rsidRPr="004250A5">
        <w:rPr>
          <w:rFonts w:ascii="Times New Roman" w:eastAsia="Times New Roman" w:hAnsi="Times New Roman"/>
          <w:sz w:val="24"/>
          <w:szCs w:val="24"/>
        </w:rPr>
        <w:t xml:space="preserve"> 5.</w:t>
      </w:r>
      <w:r w:rsidRPr="004250A5">
        <w:rPr>
          <w:rFonts w:ascii="Times New Roman" w:eastAsia="Times New Roman" w:hAnsi="Times New Roman"/>
          <w:sz w:val="24"/>
          <w:szCs w:val="24"/>
          <w:lang w:val="sr-Cyrl-CS"/>
        </w:rPr>
        <w:t xml:space="preserve"> Предлога закона</w:t>
      </w:r>
      <w:r w:rsidRPr="004250A5">
        <w:rPr>
          <w:rFonts w:ascii="Times New Roman" w:hAnsi="Times New Roman"/>
          <w:sz w:val="24"/>
          <w:szCs w:val="24"/>
          <w:lang w:val="sr-Cyrl-RS"/>
        </w:rPr>
        <w:t>.</w:t>
      </w:r>
    </w:p>
    <w:p w:rsidR="009F1BC1" w:rsidRPr="004250A5" w:rsidRDefault="009F1BC1" w:rsidP="009F1BC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F1BC1" w:rsidRPr="004250A5" w:rsidRDefault="009F1BC1" w:rsidP="009F1BC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F1BC1" w:rsidRDefault="009F1BC1" w:rsidP="009F1B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C05809">
        <w:rPr>
          <w:rFonts w:ascii="Times New Roman" w:hAnsi="Times New Roman"/>
          <w:sz w:val="24"/>
          <w:szCs w:val="24"/>
        </w:rPr>
        <w:t>За</w:t>
      </w:r>
      <w:proofErr w:type="spellEnd"/>
      <w:r w:rsidRPr="00C0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809">
        <w:rPr>
          <w:rFonts w:ascii="Times New Roman" w:hAnsi="Times New Roman"/>
          <w:sz w:val="24"/>
          <w:szCs w:val="24"/>
        </w:rPr>
        <w:t>известиоца</w:t>
      </w:r>
      <w:proofErr w:type="spellEnd"/>
      <w:r w:rsidRPr="00C0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809">
        <w:rPr>
          <w:rFonts w:ascii="Times New Roman" w:hAnsi="Times New Roman"/>
          <w:sz w:val="24"/>
          <w:szCs w:val="24"/>
        </w:rPr>
        <w:t>Одбора</w:t>
      </w:r>
      <w:proofErr w:type="spellEnd"/>
      <w:r w:rsidRPr="00C0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809">
        <w:rPr>
          <w:rFonts w:ascii="Times New Roman" w:hAnsi="Times New Roman"/>
          <w:sz w:val="24"/>
          <w:szCs w:val="24"/>
        </w:rPr>
        <w:t>на</w:t>
      </w:r>
      <w:proofErr w:type="spellEnd"/>
      <w:r w:rsidRPr="00C0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809">
        <w:rPr>
          <w:rFonts w:ascii="Times New Roman" w:hAnsi="Times New Roman"/>
          <w:sz w:val="24"/>
          <w:szCs w:val="24"/>
        </w:rPr>
        <w:t>седници</w:t>
      </w:r>
      <w:proofErr w:type="spellEnd"/>
      <w:r w:rsidRPr="00C0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809">
        <w:rPr>
          <w:rFonts w:ascii="Times New Roman" w:hAnsi="Times New Roman"/>
          <w:sz w:val="24"/>
          <w:szCs w:val="24"/>
        </w:rPr>
        <w:t>Народне</w:t>
      </w:r>
      <w:proofErr w:type="spellEnd"/>
      <w:r w:rsidRPr="00C0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809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C0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809">
        <w:rPr>
          <w:rFonts w:ascii="Times New Roman" w:hAnsi="Times New Roman"/>
          <w:sz w:val="24"/>
          <w:szCs w:val="24"/>
        </w:rPr>
        <w:t>одређена</w:t>
      </w:r>
      <w:proofErr w:type="spellEnd"/>
      <w:r w:rsidRPr="00C0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809">
        <w:rPr>
          <w:rFonts w:ascii="Times New Roman" w:hAnsi="Times New Roman"/>
          <w:sz w:val="24"/>
          <w:szCs w:val="24"/>
        </w:rPr>
        <w:t>је</w:t>
      </w:r>
      <w:proofErr w:type="spellEnd"/>
      <w:r w:rsidRPr="00C05809">
        <w:rPr>
          <w:rFonts w:ascii="Times New Roman" w:hAnsi="Times New Roman"/>
          <w:sz w:val="24"/>
          <w:szCs w:val="24"/>
        </w:rPr>
        <w:t xml:space="preserve"> </w:t>
      </w:r>
      <w:r w:rsidRPr="00C05809">
        <w:rPr>
          <w:rFonts w:ascii="Times New Roman" w:hAnsi="Times New Roman"/>
          <w:sz w:val="24"/>
          <w:szCs w:val="24"/>
          <w:lang w:val="sr-Cyrl-CS"/>
        </w:rPr>
        <w:t xml:space="preserve">Катарина Ракић, </w:t>
      </w:r>
      <w:proofErr w:type="spellStart"/>
      <w:r w:rsidRPr="00C05809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C058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5809">
        <w:rPr>
          <w:rFonts w:ascii="Times New Roman" w:hAnsi="Times New Roman"/>
          <w:sz w:val="24"/>
          <w:szCs w:val="24"/>
        </w:rPr>
        <w:t>Одбора</w:t>
      </w:r>
      <w:proofErr w:type="spellEnd"/>
      <w:r w:rsidRPr="00C05809">
        <w:rPr>
          <w:rFonts w:ascii="Times New Roman" w:hAnsi="Times New Roman"/>
          <w:sz w:val="24"/>
          <w:szCs w:val="24"/>
        </w:rPr>
        <w:t>.</w:t>
      </w:r>
      <w:proofErr w:type="gramEnd"/>
    </w:p>
    <w:p w:rsidR="009F1BC1" w:rsidRPr="009F1BC1" w:rsidRDefault="009F1BC1" w:rsidP="009F1BC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323E4" w:rsidRDefault="006323E4" w:rsidP="00696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5899" w:rsidRPr="00696F27" w:rsidRDefault="00435899" w:rsidP="00696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6F27" w:rsidRDefault="00696F27" w:rsidP="00BA4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435899" w:rsidRPr="00696F27" w:rsidRDefault="00435899" w:rsidP="00BA4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 w:rsidR="00AD2B54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96F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07C2">
        <w:rPr>
          <w:rFonts w:ascii="Times New Roman" w:eastAsia="Times New Roman" w:hAnsi="Times New Roman" w:cs="Times New Roman"/>
          <w:sz w:val="24"/>
          <w:szCs w:val="24"/>
        </w:rPr>
        <w:t>4</w:t>
      </w:r>
      <w:r w:rsidR="00670F6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4AD" w:rsidRPr="00D814AD" w:rsidRDefault="00D814AD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35899" w:rsidRPr="00696F27" w:rsidRDefault="00435899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ПРЕДСЕДНИК ОДБОРА</w:t>
      </w: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Default="00696F27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Катарина Ракић</w:t>
      </w:r>
    </w:p>
    <w:p w:rsidR="00375185" w:rsidRDefault="00375185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75185" w:rsidRDefault="00375185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375185" w:rsidSect="00D47090">
      <w:footerReference w:type="default" r:id="rId8"/>
      <w:pgSz w:w="11907" w:h="16840" w:code="9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ED" w:rsidRDefault="007A1CED" w:rsidP="00743E88">
      <w:pPr>
        <w:spacing w:after="0" w:line="240" w:lineRule="auto"/>
      </w:pPr>
      <w:r>
        <w:separator/>
      </w:r>
    </w:p>
  </w:endnote>
  <w:endnote w:type="continuationSeparator" w:id="0">
    <w:p w:rsidR="007A1CED" w:rsidRDefault="007A1CED" w:rsidP="0074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364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E88" w:rsidRDefault="00743E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14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3E88" w:rsidRDefault="00743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ED" w:rsidRDefault="007A1CED" w:rsidP="00743E88">
      <w:pPr>
        <w:spacing w:after="0" w:line="240" w:lineRule="auto"/>
      </w:pPr>
      <w:r>
        <w:separator/>
      </w:r>
    </w:p>
  </w:footnote>
  <w:footnote w:type="continuationSeparator" w:id="0">
    <w:p w:rsidR="007A1CED" w:rsidRDefault="007A1CED" w:rsidP="00743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7854"/>
    <w:multiLevelType w:val="hybridMultilevel"/>
    <w:tmpl w:val="14066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A3177"/>
    <w:multiLevelType w:val="hybridMultilevel"/>
    <w:tmpl w:val="92AC418C"/>
    <w:lvl w:ilvl="0" w:tplc="E306F0A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00"/>
    <w:rsid w:val="00040BEB"/>
    <w:rsid w:val="00045975"/>
    <w:rsid w:val="000536BF"/>
    <w:rsid w:val="0007274E"/>
    <w:rsid w:val="00093888"/>
    <w:rsid w:val="000C694B"/>
    <w:rsid w:val="001541CF"/>
    <w:rsid w:val="00155A4F"/>
    <w:rsid w:val="00166F2D"/>
    <w:rsid w:val="0017363A"/>
    <w:rsid w:val="001912B6"/>
    <w:rsid w:val="001B1F15"/>
    <w:rsid w:val="001B6CAF"/>
    <w:rsid w:val="001E6D2F"/>
    <w:rsid w:val="001F6A79"/>
    <w:rsid w:val="002050E4"/>
    <w:rsid w:val="00235ADF"/>
    <w:rsid w:val="002435A4"/>
    <w:rsid w:val="0027561E"/>
    <w:rsid w:val="002875B5"/>
    <w:rsid w:val="002D4265"/>
    <w:rsid w:val="002D6490"/>
    <w:rsid w:val="003007C2"/>
    <w:rsid w:val="00310C77"/>
    <w:rsid w:val="00351610"/>
    <w:rsid w:val="0036256B"/>
    <w:rsid w:val="00375185"/>
    <w:rsid w:val="0038548E"/>
    <w:rsid w:val="003B43E4"/>
    <w:rsid w:val="00426DBE"/>
    <w:rsid w:val="00435899"/>
    <w:rsid w:val="004A01EC"/>
    <w:rsid w:val="004A3BB9"/>
    <w:rsid w:val="004C60A7"/>
    <w:rsid w:val="00501FA1"/>
    <w:rsid w:val="00510060"/>
    <w:rsid w:val="00523A30"/>
    <w:rsid w:val="00524679"/>
    <w:rsid w:val="00537965"/>
    <w:rsid w:val="005770D7"/>
    <w:rsid w:val="00597920"/>
    <w:rsid w:val="005C3119"/>
    <w:rsid w:val="005E22B7"/>
    <w:rsid w:val="005E49F7"/>
    <w:rsid w:val="006323E4"/>
    <w:rsid w:val="00634089"/>
    <w:rsid w:val="00634953"/>
    <w:rsid w:val="00670F6B"/>
    <w:rsid w:val="00696F27"/>
    <w:rsid w:val="006B1900"/>
    <w:rsid w:val="006D39E7"/>
    <w:rsid w:val="006E0A63"/>
    <w:rsid w:val="00701AEB"/>
    <w:rsid w:val="00733D52"/>
    <w:rsid w:val="00743E88"/>
    <w:rsid w:val="00776DF4"/>
    <w:rsid w:val="007A1CED"/>
    <w:rsid w:val="007A7465"/>
    <w:rsid w:val="007C623B"/>
    <w:rsid w:val="007D0FDE"/>
    <w:rsid w:val="007F75A3"/>
    <w:rsid w:val="00800D5D"/>
    <w:rsid w:val="0083164A"/>
    <w:rsid w:val="00844FE7"/>
    <w:rsid w:val="008A3B2A"/>
    <w:rsid w:val="008C0E8F"/>
    <w:rsid w:val="008C6FF8"/>
    <w:rsid w:val="008D4566"/>
    <w:rsid w:val="008E4213"/>
    <w:rsid w:val="008F0902"/>
    <w:rsid w:val="009016A5"/>
    <w:rsid w:val="0091462F"/>
    <w:rsid w:val="00927E1C"/>
    <w:rsid w:val="009316B8"/>
    <w:rsid w:val="00937CB5"/>
    <w:rsid w:val="009521E6"/>
    <w:rsid w:val="009C7474"/>
    <w:rsid w:val="009F1BC1"/>
    <w:rsid w:val="00A029D0"/>
    <w:rsid w:val="00A17271"/>
    <w:rsid w:val="00A63317"/>
    <w:rsid w:val="00A67E00"/>
    <w:rsid w:val="00AB4639"/>
    <w:rsid w:val="00AD2B54"/>
    <w:rsid w:val="00AF0258"/>
    <w:rsid w:val="00B27032"/>
    <w:rsid w:val="00B50AD4"/>
    <w:rsid w:val="00B85C1D"/>
    <w:rsid w:val="00B93608"/>
    <w:rsid w:val="00B9759E"/>
    <w:rsid w:val="00B97DD7"/>
    <w:rsid w:val="00BA05D9"/>
    <w:rsid w:val="00BA4E70"/>
    <w:rsid w:val="00C31958"/>
    <w:rsid w:val="00C424F5"/>
    <w:rsid w:val="00C43BD8"/>
    <w:rsid w:val="00CE6331"/>
    <w:rsid w:val="00D02B63"/>
    <w:rsid w:val="00D14A21"/>
    <w:rsid w:val="00D3664C"/>
    <w:rsid w:val="00D47090"/>
    <w:rsid w:val="00D602BB"/>
    <w:rsid w:val="00D814AD"/>
    <w:rsid w:val="00D90A9A"/>
    <w:rsid w:val="00DB4311"/>
    <w:rsid w:val="00DC7A9C"/>
    <w:rsid w:val="00DE6B11"/>
    <w:rsid w:val="00E54CDF"/>
    <w:rsid w:val="00E56FAD"/>
    <w:rsid w:val="00E65D8E"/>
    <w:rsid w:val="00E66FC9"/>
    <w:rsid w:val="00ED1665"/>
    <w:rsid w:val="00EF0241"/>
    <w:rsid w:val="00F27D9F"/>
    <w:rsid w:val="00FA6FDB"/>
    <w:rsid w:val="00FB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FAD"/>
    <w:pPr>
      <w:spacing w:after="0" w:line="240" w:lineRule="auto"/>
    </w:pPr>
  </w:style>
  <w:style w:type="character" w:customStyle="1" w:styleId="colornavy">
    <w:name w:val="color_navy"/>
    <w:rsid w:val="00634089"/>
  </w:style>
  <w:style w:type="paragraph" w:styleId="Header">
    <w:name w:val="header"/>
    <w:basedOn w:val="Normal"/>
    <w:link w:val="Head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88"/>
  </w:style>
  <w:style w:type="paragraph" w:styleId="Footer">
    <w:name w:val="footer"/>
    <w:basedOn w:val="Normal"/>
    <w:link w:val="Foot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88"/>
  </w:style>
  <w:style w:type="paragraph" w:styleId="BalloonText">
    <w:name w:val="Balloon Text"/>
    <w:basedOn w:val="Normal"/>
    <w:link w:val="BalloonTextChar"/>
    <w:uiPriority w:val="99"/>
    <w:semiHidden/>
    <w:unhideWhenUsed/>
    <w:rsid w:val="0063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E4"/>
    <w:rPr>
      <w:rFonts w:ascii="Tahoma" w:hAnsi="Tahoma" w:cs="Tahoma"/>
      <w:sz w:val="16"/>
      <w:szCs w:val="16"/>
    </w:rPr>
  </w:style>
  <w:style w:type="character" w:customStyle="1" w:styleId="Bodytext212pt">
    <w:name w:val="Body text (2) + 12 pt"/>
    <w:aliases w:val="Bold,Header or footer + 9.5 pt,Header or footer + 6 pt"/>
    <w:basedOn w:val="DefaultParagraphFont"/>
    <w:rsid w:val="0004597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FontStyle26">
    <w:name w:val="Font Style26"/>
    <w:basedOn w:val="DefaultParagraphFont"/>
    <w:uiPriority w:val="99"/>
    <w:rsid w:val="00045975"/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E65D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5D8E"/>
    <w:pPr>
      <w:widowControl w:val="0"/>
      <w:shd w:val="clear" w:color="auto" w:fill="FFFFFF"/>
      <w:spacing w:after="260" w:line="244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FAD"/>
    <w:pPr>
      <w:spacing w:after="0" w:line="240" w:lineRule="auto"/>
    </w:pPr>
  </w:style>
  <w:style w:type="character" w:customStyle="1" w:styleId="colornavy">
    <w:name w:val="color_navy"/>
    <w:rsid w:val="00634089"/>
  </w:style>
  <w:style w:type="paragraph" w:styleId="Header">
    <w:name w:val="header"/>
    <w:basedOn w:val="Normal"/>
    <w:link w:val="Head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88"/>
  </w:style>
  <w:style w:type="paragraph" w:styleId="Footer">
    <w:name w:val="footer"/>
    <w:basedOn w:val="Normal"/>
    <w:link w:val="Foot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88"/>
  </w:style>
  <w:style w:type="paragraph" w:styleId="BalloonText">
    <w:name w:val="Balloon Text"/>
    <w:basedOn w:val="Normal"/>
    <w:link w:val="BalloonTextChar"/>
    <w:uiPriority w:val="99"/>
    <w:semiHidden/>
    <w:unhideWhenUsed/>
    <w:rsid w:val="0063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E4"/>
    <w:rPr>
      <w:rFonts w:ascii="Tahoma" w:hAnsi="Tahoma" w:cs="Tahoma"/>
      <w:sz w:val="16"/>
      <w:szCs w:val="16"/>
    </w:rPr>
  </w:style>
  <w:style w:type="character" w:customStyle="1" w:styleId="Bodytext212pt">
    <w:name w:val="Body text (2) + 12 pt"/>
    <w:aliases w:val="Bold,Header or footer + 9.5 pt,Header or footer + 6 pt"/>
    <w:basedOn w:val="DefaultParagraphFont"/>
    <w:rsid w:val="00045975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FontStyle26">
    <w:name w:val="Font Style26"/>
    <w:basedOn w:val="DefaultParagraphFont"/>
    <w:uiPriority w:val="99"/>
    <w:rsid w:val="00045975"/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E65D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5D8E"/>
    <w:pPr>
      <w:widowControl w:val="0"/>
      <w:shd w:val="clear" w:color="auto" w:fill="FFFFFF"/>
      <w:spacing w:after="260" w:line="24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Biljana Ilic</cp:lastModifiedBy>
  <cp:revision>21</cp:revision>
  <cp:lastPrinted>2020-02-04T13:39:00Z</cp:lastPrinted>
  <dcterms:created xsi:type="dcterms:W3CDTF">2020-02-18T13:04:00Z</dcterms:created>
  <dcterms:modified xsi:type="dcterms:W3CDTF">2020-02-25T12:44:00Z</dcterms:modified>
</cp:coreProperties>
</file>